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2421D" w:rsidRPr="00E82109" w:rsidRDefault="00A2421D" w:rsidP="001670BE">
      <w:pPr>
        <w:spacing w:line="276" w:lineRule="auto"/>
        <w:rPr>
          <w:color w:val="000000"/>
        </w:rPr>
      </w:pPr>
      <w:bookmarkStart w:id="0" w:name="_GoBack"/>
      <w:bookmarkEnd w:id="0"/>
    </w:p>
    <w:p w:rsidR="00A2421D" w:rsidRPr="00E82109" w:rsidRDefault="00A2421D" w:rsidP="001670BE">
      <w:pPr>
        <w:pBdr>
          <w:bottom w:val="single" w:sz="4" w:space="0" w:color="000000"/>
        </w:pBdr>
        <w:spacing w:line="276" w:lineRule="auto"/>
        <w:jc w:val="center"/>
        <w:rPr>
          <w:rFonts w:ascii="Verdana" w:hAnsi="Verdana" w:cs="Verdana"/>
          <w:b/>
          <w:color w:val="000000"/>
          <w:sz w:val="22"/>
          <w:szCs w:val="22"/>
        </w:rPr>
      </w:pPr>
      <w:r w:rsidRPr="00E82109">
        <w:rPr>
          <w:rFonts w:ascii="Verdana" w:hAnsi="Verdana" w:cs="Verdana"/>
          <w:b/>
          <w:color w:val="000000"/>
          <w:spacing w:val="60"/>
          <w:sz w:val="23"/>
          <w:szCs w:val="23"/>
        </w:rPr>
        <w:t>Tisková</w:t>
      </w:r>
      <w:r w:rsidRPr="00E82109">
        <w:rPr>
          <w:rFonts w:ascii="Verdana" w:eastAsia="Verdana" w:hAnsi="Verdana" w:cs="Verdana"/>
          <w:b/>
          <w:color w:val="000000"/>
          <w:spacing w:val="60"/>
          <w:sz w:val="23"/>
          <w:szCs w:val="23"/>
        </w:rPr>
        <w:t xml:space="preserve"> </w:t>
      </w:r>
      <w:r w:rsidRPr="00E82109">
        <w:rPr>
          <w:rFonts w:ascii="Verdana" w:hAnsi="Verdana" w:cs="Verdana"/>
          <w:b/>
          <w:color w:val="000000"/>
          <w:spacing w:val="60"/>
          <w:sz w:val="23"/>
          <w:szCs w:val="23"/>
        </w:rPr>
        <w:t>zpráva</w:t>
      </w:r>
    </w:p>
    <w:p w:rsidR="00A2421D" w:rsidRPr="00E82109" w:rsidRDefault="00A2421D" w:rsidP="001670BE">
      <w:pPr>
        <w:pStyle w:val="Prosttext1"/>
        <w:spacing w:line="276" w:lineRule="auto"/>
        <w:jc w:val="center"/>
        <w:rPr>
          <w:rFonts w:ascii="Verdana" w:eastAsia="Times New Roman" w:hAnsi="Verdana" w:cs="Verdana"/>
          <w:b/>
          <w:color w:val="000000"/>
          <w:sz w:val="22"/>
          <w:szCs w:val="22"/>
        </w:rPr>
      </w:pPr>
    </w:p>
    <w:p w:rsidR="001670BE" w:rsidRPr="00B37721" w:rsidRDefault="0042127C" w:rsidP="0042127C">
      <w:pPr>
        <w:shd w:val="clear" w:color="auto" w:fill="FFFFFF"/>
        <w:spacing w:line="276" w:lineRule="auto"/>
        <w:rPr>
          <w:rFonts w:ascii="Calibri" w:hAnsi="Calibri" w:cs="Arial"/>
          <w:b/>
          <w:bCs/>
          <w:color w:val="000000"/>
          <w:sz w:val="30"/>
          <w:szCs w:val="30"/>
          <w:lang w:eastAsia="cs-CZ"/>
        </w:rPr>
      </w:pPr>
      <w:r w:rsidRPr="00B37721">
        <w:rPr>
          <w:rFonts w:ascii="Calibri" w:hAnsi="Calibri" w:cs="Arial"/>
          <w:b/>
          <w:bCs/>
          <w:color w:val="000000"/>
          <w:sz w:val="30"/>
          <w:szCs w:val="30"/>
          <w:lang w:eastAsia="cs-CZ"/>
        </w:rPr>
        <w:t>Výzva</w:t>
      </w:r>
      <w:r w:rsidR="001670BE" w:rsidRPr="00B37721">
        <w:rPr>
          <w:rFonts w:ascii="Calibri" w:hAnsi="Calibri" w:cs="Arial"/>
          <w:b/>
          <w:bCs/>
          <w:color w:val="000000"/>
          <w:sz w:val="30"/>
          <w:szCs w:val="30"/>
          <w:lang w:eastAsia="cs-CZ"/>
        </w:rPr>
        <w:t xml:space="preserve"> k</w:t>
      </w:r>
      <w:r w:rsidRPr="00B37721">
        <w:rPr>
          <w:rFonts w:ascii="Calibri" w:hAnsi="Calibri" w:cs="Arial"/>
          <w:b/>
          <w:bCs/>
          <w:color w:val="000000"/>
          <w:sz w:val="30"/>
          <w:szCs w:val="30"/>
          <w:lang w:eastAsia="cs-CZ"/>
        </w:rPr>
        <w:t> zasílání nominací</w:t>
      </w:r>
      <w:r w:rsidR="001670BE" w:rsidRPr="00B37721">
        <w:rPr>
          <w:rFonts w:ascii="Calibri" w:hAnsi="Calibri" w:cs="Arial"/>
          <w:b/>
          <w:bCs/>
          <w:color w:val="000000"/>
          <w:sz w:val="30"/>
          <w:szCs w:val="30"/>
          <w:lang w:eastAsia="cs-CZ"/>
        </w:rPr>
        <w:t xml:space="preserve"> do </w:t>
      </w:r>
      <w:r w:rsidRPr="00B37721">
        <w:rPr>
          <w:rFonts w:ascii="Calibri" w:hAnsi="Calibri" w:cs="Arial"/>
          <w:b/>
          <w:bCs/>
          <w:color w:val="000000"/>
          <w:sz w:val="30"/>
          <w:szCs w:val="30"/>
          <w:lang w:eastAsia="cs-CZ"/>
        </w:rPr>
        <w:t>6</w:t>
      </w:r>
      <w:r w:rsidR="001670BE" w:rsidRPr="00B37721">
        <w:rPr>
          <w:rFonts w:ascii="Calibri" w:hAnsi="Calibri" w:cs="Arial"/>
          <w:b/>
          <w:bCs/>
          <w:color w:val="000000"/>
          <w:sz w:val="30"/>
          <w:szCs w:val="30"/>
          <w:lang w:eastAsia="cs-CZ"/>
        </w:rPr>
        <w:t>. ročníku</w:t>
      </w:r>
      <w:r w:rsidRPr="00B37721">
        <w:rPr>
          <w:rFonts w:ascii="Calibri" w:hAnsi="Calibri" w:cs="Arial"/>
          <w:b/>
          <w:bCs/>
          <w:color w:val="000000"/>
          <w:sz w:val="30"/>
          <w:szCs w:val="30"/>
          <w:lang w:eastAsia="cs-CZ"/>
        </w:rPr>
        <w:t xml:space="preserve"> cen Roma Spirit v České republice</w:t>
      </w:r>
    </w:p>
    <w:p w:rsidR="001670BE" w:rsidRPr="00E82109" w:rsidRDefault="001670BE" w:rsidP="001670BE">
      <w:pPr>
        <w:shd w:val="clear" w:color="auto" w:fill="FFFFFF"/>
        <w:spacing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</w:p>
    <w:p w:rsidR="001670BE" w:rsidRDefault="001670BE" w:rsidP="001670BE">
      <w:pPr>
        <w:shd w:val="clear" w:color="auto" w:fill="FFFFFF"/>
        <w:spacing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i/>
          <w:iCs/>
          <w:color w:val="000000"/>
          <w:sz w:val="22"/>
          <w:szCs w:val="22"/>
          <w:lang w:eastAsia="cs-CZ"/>
        </w:rPr>
        <w:t>Praha</w:t>
      </w:r>
      <w:r w:rsidRPr="00706EB5">
        <w:rPr>
          <w:rFonts w:ascii="Calibri" w:hAnsi="Calibri" w:cs="Arial"/>
          <w:i/>
          <w:iCs/>
          <w:color w:val="000000"/>
          <w:sz w:val="22"/>
          <w:szCs w:val="22"/>
          <w:lang w:eastAsia="cs-CZ"/>
        </w:rPr>
        <w:t xml:space="preserve">, </w:t>
      </w:r>
      <w:r w:rsidR="00A46E99">
        <w:rPr>
          <w:rFonts w:ascii="Calibri" w:hAnsi="Calibri" w:cs="Arial"/>
          <w:i/>
          <w:iCs/>
          <w:color w:val="000000"/>
          <w:sz w:val="22"/>
          <w:szCs w:val="22"/>
          <w:lang w:eastAsia="cs-CZ"/>
        </w:rPr>
        <w:t>21</w:t>
      </w:r>
      <w:r w:rsidRPr="00706EB5">
        <w:rPr>
          <w:rFonts w:ascii="Calibri" w:hAnsi="Calibri" w:cs="Arial"/>
          <w:i/>
          <w:iCs/>
          <w:color w:val="000000"/>
          <w:sz w:val="22"/>
          <w:szCs w:val="22"/>
          <w:lang w:eastAsia="cs-CZ"/>
        </w:rPr>
        <w:t>. července 201</w:t>
      </w:r>
      <w:r w:rsidR="00744A7C" w:rsidRPr="00706EB5">
        <w:rPr>
          <w:rFonts w:ascii="Calibri" w:hAnsi="Calibri" w:cs="Arial"/>
          <w:i/>
          <w:iCs/>
          <w:color w:val="000000"/>
          <w:sz w:val="22"/>
          <w:szCs w:val="22"/>
          <w:lang w:eastAsia="cs-CZ"/>
        </w:rPr>
        <w:t>6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  <w:r w:rsidR="00744A7C">
        <w:rPr>
          <w:rFonts w:ascii="Calibri" w:hAnsi="Calibri" w:cs="Arial"/>
          <w:color w:val="000000"/>
          <w:sz w:val="22"/>
          <w:szCs w:val="22"/>
          <w:lang w:eastAsia="cs-CZ"/>
        </w:rPr>
        <w:t>–</w:t>
      </w:r>
      <w:r w:rsidR="00827DDA"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  <w:r w:rsidR="00744A7C">
        <w:rPr>
          <w:rFonts w:ascii="Calibri" w:hAnsi="Calibri" w:cs="Arial"/>
          <w:color w:val="000000"/>
          <w:sz w:val="22"/>
          <w:szCs w:val="22"/>
          <w:lang w:eastAsia="cs-CZ"/>
        </w:rPr>
        <w:t>Nadace Michaela Kocába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  <w:r w:rsidR="00827DDA">
        <w:rPr>
          <w:rFonts w:ascii="Calibri" w:hAnsi="Calibri" w:cs="Arial"/>
          <w:color w:val="000000"/>
          <w:sz w:val="22"/>
          <w:szCs w:val="22"/>
          <w:lang w:eastAsia="cs-CZ"/>
        </w:rPr>
        <w:t>ve spolupráci s Ote</w:t>
      </w:r>
      <w:r w:rsidR="005B3E6A">
        <w:rPr>
          <w:rFonts w:ascii="Calibri" w:hAnsi="Calibri" w:cs="Arial"/>
          <w:color w:val="000000"/>
          <w:sz w:val="22"/>
          <w:szCs w:val="22"/>
          <w:lang w:eastAsia="cs-CZ"/>
        </w:rPr>
        <w:t>v</w:t>
      </w:r>
      <w:r w:rsidR="00827DDA">
        <w:rPr>
          <w:rFonts w:ascii="Calibri" w:hAnsi="Calibri" w:cs="Arial"/>
          <w:color w:val="000000"/>
          <w:sz w:val="22"/>
          <w:szCs w:val="22"/>
          <w:lang w:eastAsia="cs-CZ"/>
        </w:rPr>
        <w:t>řenou společností, o.p.s. a</w:t>
      </w:r>
      <w:r w:rsidR="005B3E6A">
        <w:rPr>
          <w:rFonts w:ascii="Calibri" w:hAnsi="Calibri" w:cs="Arial"/>
          <w:color w:val="000000"/>
          <w:sz w:val="22"/>
          <w:szCs w:val="22"/>
          <w:lang w:eastAsia="cs-CZ"/>
        </w:rPr>
        <w:t> </w:t>
      </w:r>
      <w:r w:rsidR="00827DDA">
        <w:rPr>
          <w:rFonts w:ascii="Calibri" w:hAnsi="Calibri" w:cs="Arial"/>
          <w:color w:val="000000"/>
          <w:sz w:val="22"/>
          <w:szCs w:val="22"/>
          <w:lang w:eastAsia="cs-CZ"/>
        </w:rPr>
        <w:t xml:space="preserve">Muzeem romské kultury </w:t>
      </w:r>
      <w:r w:rsidR="00744A7C">
        <w:rPr>
          <w:rFonts w:ascii="Calibri" w:hAnsi="Calibri" w:cs="Arial"/>
          <w:color w:val="000000"/>
          <w:sz w:val="22"/>
          <w:szCs w:val="22"/>
          <w:lang w:eastAsia="cs-CZ"/>
        </w:rPr>
        <w:t xml:space="preserve">zahajuje </w:t>
      </w:r>
      <w:r w:rsidR="00942053">
        <w:rPr>
          <w:rFonts w:ascii="Calibri" w:hAnsi="Calibri" w:cs="Arial"/>
          <w:color w:val="000000"/>
          <w:sz w:val="22"/>
          <w:szCs w:val="22"/>
          <w:lang w:eastAsia="cs-CZ"/>
        </w:rPr>
        <w:t xml:space="preserve">přijímání </w:t>
      </w:r>
      <w:r w:rsidR="00744A7C">
        <w:rPr>
          <w:rFonts w:ascii="Calibri" w:hAnsi="Calibri" w:cs="Arial"/>
          <w:color w:val="000000"/>
          <w:sz w:val="22"/>
          <w:szCs w:val="22"/>
          <w:lang w:eastAsia="cs-CZ"/>
        </w:rPr>
        <w:t>nominací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 do </w:t>
      </w:r>
      <w:r w:rsidR="00744A7C">
        <w:rPr>
          <w:rFonts w:ascii="Calibri" w:hAnsi="Calibri" w:cs="Arial"/>
          <w:color w:val="000000"/>
          <w:sz w:val="22"/>
          <w:szCs w:val="22"/>
          <w:lang w:eastAsia="cs-CZ"/>
        </w:rPr>
        <w:t>6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. ročníku</w:t>
      </w:r>
      <w:r w:rsidR="00744A7C">
        <w:rPr>
          <w:rFonts w:ascii="Calibri" w:hAnsi="Calibri" w:cs="Arial"/>
          <w:color w:val="000000"/>
          <w:sz w:val="22"/>
          <w:szCs w:val="22"/>
          <w:lang w:eastAsia="cs-CZ"/>
        </w:rPr>
        <w:t xml:space="preserve"> Roma Spirit v České republice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. Posláním Roma Spirit je ocenit </w:t>
      </w:r>
      <w:r w:rsidR="005674E4">
        <w:rPr>
          <w:rFonts w:ascii="Calibri" w:hAnsi="Calibri" w:cs="Arial"/>
          <w:color w:val="000000"/>
          <w:sz w:val="22"/>
          <w:szCs w:val="22"/>
          <w:lang w:eastAsia="cs-CZ"/>
        </w:rPr>
        <w:t xml:space="preserve">a popularizovat 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práci jednotlivců i organizací, kteří přispívají ke zlepšení situace Romů v České republice. </w:t>
      </w:r>
    </w:p>
    <w:p w:rsidR="00902FF6" w:rsidRPr="007B24B3" w:rsidRDefault="00902FF6" w:rsidP="00902FF6">
      <w:pPr>
        <w:spacing w:before="120" w:line="276" w:lineRule="auto"/>
        <w:jc w:val="both"/>
        <w:rPr>
          <w:rFonts w:ascii="Calibri" w:hAnsi="Calibri" w:cs="Arial"/>
          <w:b/>
          <w:color w:val="000000"/>
          <w:sz w:val="22"/>
          <w:szCs w:val="22"/>
          <w:lang w:eastAsia="cs-CZ"/>
        </w:rPr>
      </w:pPr>
      <w:r w:rsidRPr="007B24B3">
        <w:rPr>
          <w:rFonts w:ascii="Calibri" w:hAnsi="Calibri" w:cs="Arial"/>
          <w:b/>
          <w:color w:val="000000"/>
          <w:sz w:val="22"/>
          <w:szCs w:val="22"/>
          <w:lang w:eastAsia="cs-CZ"/>
        </w:rPr>
        <w:t>Své apoštolské požehnání cenám Roma Spirit 2016 v České republice a ujištění o své modlitbě poslal papež František.</w:t>
      </w:r>
    </w:p>
    <w:p w:rsidR="00902FF6" w:rsidRDefault="00902FF6" w:rsidP="00902FF6">
      <w:pPr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>
        <w:rPr>
          <w:rFonts w:ascii="Calibri" w:hAnsi="Calibri" w:cs="Arial"/>
          <w:color w:val="000000"/>
          <w:sz w:val="22"/>
          <w:szCs w:val="22"/>
          <w:lang w:eastAsia="cs-CZ"/>
        </w:rPr>
        <w:t>Záštitu nad cenami Roma Spirit 2016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  <w:r>
        <w:rPr>
          <w:rFonts w:ascii="Calibri" w:hAnsi="Calibri" w:cs="Arial"/>
          <w:color w:val="000000"/>
          <w:sz w:val="22"/>
          <w:szCs w:val="22"/>
          <w:lang w:eastAsia="cs-CZ"/>
        </w:rPr>
        <w:t>převzal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  <w:r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t>Daniel Herman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, </w:t>
      </w:r>
      <w:r>
        <w:rPr>
          <w:rFonts w:ascii="Calibri" w:hAnsi="Calibri" w:cs="Arial"/>
          <w:color w:val="000000"/>
          <w:sz w:val="22"/>
          <w:szCs w:val="22"/>
          <w:lang w:eastAsia="cs-CZ"/>
        </w:rPr>
        <w:t xml:space="preserve">ministr kultury 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České republiky, </w:t>
      </w:r>
      <w:r w:rsidRPr="009C61FF">
        <w:rPr>
          <w:rFonts w:ascii="Calibri" w:hAnsi="Calibri" w:cs="Arial"/>
          <w:b/>
          <w:color w:val="000000"/>
          <w:sz w:val="22"/>
          <w:szCs w:val="22"/>
          <w:lang w:eastAsia="cs-CZ"/>
        </w:rPr>
        <w:t>Mons.</w:t>
      </w:r>
      <w:r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  <w:r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t>Václav Malý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, </w:t>
      </w:r>
      <w:r>
        <w:rPr>
          <w:rFonts w:ascii="Calibri" w:hAnsi="Calibri" w:cs="Arial"/>
          <w:color w:val="000000"/>
          <w:sz w:val="22"/>
          <w:szCs w:val="22"/>
          <w:lang w:eastAsia="cs-CZ"/>
        </w:rPr>
        <w:t xml:space="preserve">pomocný biskup pražský 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a </w:t>
      </w:r>
      <w:r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t>Karel Schwarzenberg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, </w:t>
      </w:r>
      <w:r>
        <w:rPr>
          <w:rFonts w:ascii="Calibri" w:hAnsi="Calibri" w:cs="Arial"/>
          <w:color w:val="000000"/>
          <w:sz w:val="22"/>
          <w:szCs w:val="22"/>
          <w:lang w:eastAsia="cs-CZ"/>
        </w:rPr>
        <w:t>poslanec PČR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.</w:t>
      </w:r>
      <w:r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</w:p>
    <w:p w:rsidR="00621231" w:rsidRPr="00E82109" w:rsidRDefault="00621231" w:rsidP="00621231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„</w:t>
      </w:r>
      <w:r>
        <w:rPr>
          <w:rFonts w:ascii="Calibri" w:hAnsi="Calibri" w:cs="Arial"/>
          <w:color w:val="000000"/>
          <w:sz w:val="22"/>
          <w:szCs w:val="22"/>
          <w:lang w:eastAsia="cs-CZ"/>
        </w:rPr>
        <w:t>Mám velkou radost z dopisu papeže Františka. Je to ocenění naší práce nad veškeré očekávání a vlévá nám novou krev do žil</w:t>
      </w:r>
      <w:r w:rsidR="007A399F"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  <w:r>
        <w:rPr>
          <w:rFonts w:ascii="Calibri" w:hAnsi="Calibri" w:cs="Arial"/>
          <w:color w:val="000000"/>
          <w:sz w:val="22"/>
          <w:szCs w:val="22"/>
          <w:lang w:eastAsia="cs-CZ"/>
        </w:rPr>
        <w:t>:). I další významné osobnosti se stále více zapojují do Roma Spirit a za to jsme vděčni. Novým mužem, který se bude aktivně podílet na této významné akci je ministr kultury Daniel Herman, kterému tímto děkuji. Letos bychom chtěli dát slovo, kromě oceněných, ministrům a zmocněncům vlád, kteří měli v gesci oblast lidských práv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,“ uvedl </w:t>
      </w:r>
      <w:r w:rsidRPr="00621231">
        <w:rPr>
          <w:rFonts w:ascii="Calibri" w:hAnsi="Calibri" w:cs="Arial"/>
          <w:b/>
          <w:color w:val="000000"/>
          <w:sz w:val="22"/>
          <w:szCs w:val="22"/>
          <w:lang w:eastAsia="cs-CZ"/>
        </w:rPr>
        <w:t>Michael Kocáb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. </w:t>
      </w:r>
    </w:p>
    <w:p w:rsidR="001670BE" w:rsidRPr="00E82109" w:rsidRDefault="00744A7C" w:rsidP="007D3288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>
        <w:rPr>
          <w:rFonts w:ascii="Calibri" w:hAnsi="Calibri" w:cs="Arial"/>
          <w:color w:val="000000"/>
          <w:sz w:val="22"/>
          <w:szCs w:val="22"/>
          <w:lang w:eastAsia="cs-CZ"/>
        </w:rPr>
        <w:t>Ocenění Roma Spirit 2016</w:t>
      </w:r>
      <w:r w:rsidR="001670BE"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 v ČR bude uděleno v následujících kategoriích:</w:t>
      </w:r>
    </w:p>
    <w:p w:rsidR="001670BE" w:rsidRPr="00E82109" w:rsidRDefault="001670BE" w:rsidP="001670BE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t>1.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  <w:r w:rsidRPr="00E82109"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t>Nestátní neziskové organizace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 (za realizaci konkrétního projektu zaměřeného na podporu a rozvoj romské menšiny a jeho dosažené výsledky a za realizaci projektu zaměřeného na mimoškolní vzdělávací aktivity pro romské děti a mládež)</w:t>
      </w:r>
    </w:p>
    <w:p w:rsidR="001670BE" w:rsidRPr="00E82109" w:rsidRDefault="001670BE" w:rsidP="001670BE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t>2.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  <w:r w:rsidRPr="00E82109"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t>Společnost-firma/zaměstnavatel 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(za podporu projektů zaměřených na sociální pomoc a podporu romské komunity)</w:t>
      </w:r>
    </w:p>
    <w:p w:rsidR="001670BE" w:rsidRPr="00E82109" w:rsidRDefault="001670BE" w:rsidP="001670BE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t>3. Obec-město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 (za programy zaměřené na integraci romské menšiny do společnosti a aktivity ve prospěch romské komunity)</w:t>
      </w:r>
    </w:p>
    <w:p w:rsidR="001670BE" w:rsidRPr="00E82109" w:rsidRDefault="001670BE" w:rsidP="001670BE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t>4. Osobnost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 (ocenění jednotlivce za dlouhodobou práci, která přispěla ke zlepšení postavení Romů)</w:t>
      </w:r>
    </w:p>
    <w:p w:rsidR="001670BE" w:rsidRPr="00E82109" w:rsidRDefault="001670BE" w:rsidP="001670BE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lastRenderedPageBreak/>
        <w:t>5. Média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 (ocenění pro novináře nebo novinářku za objektivní anebo pozitivní informaci o romské problematice, za šíření pozitivního odkazu vzájemné tolerance a porozumění)</w:t>
      </w:r>
    </w:p>
    <w:p w:rsidR="001670BE" w:rsidRPr="00E82109" w:rsidRDefault="001670BE" w:rsidP="001670BE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t>6.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  <w:r w:rsidRPr="00E82109"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t>Čin roku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 (za čin, který přispěl k záchraně života)</w:t>
      </w:r>
    </w:p>
    <w:p w:rsidR="001670BE" w:rsidRDefault="001670BE" w:rsidP="001670BE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t xml:space="preserve">7. Romská kultura – speciální kategorie 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(ocenění za přínos pro romskou kulturu v oblasti jazyka, ústní slovesnosti, umění (jako např. divadla, filmu, fotografie, hudby, literatury, tance, výtvarného umění, zpěvu aj.) a dalších tvůrčích činností různých skupin a komunit Romů a Sintů v České republice. Oceněny mohou být i činnosti, které  vedou k uchování, reprodukci a dalšímu rozvoji kultury Romů a Sintů (jako např. mecenáši, organizátoři kulturních akcí apod.). Oceněn může být i mimořádný kulturní počin.</w:t>
      </w:r>
    </w:p>
    <w:p w:rsidR="00744A7C" w:rsidRPr="00E82109" w:rsidRDefault="00744A7C" w:rsidP="001670BE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>
        <w:rPr>
          <w:rFonts w:ascii="Calibri" w:hAnsi="Calibri" w:cs="Arial"/>
          <w:color w:val="000000"/>
          <w:sz w:val="22"/>
          <w:szCs w:val="22"/>
          <w:lang w:eastAsia="cs-CZ"/>
        </w:rPr>
        <w:t>O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dborným garantem </w:t>
      </w:r>
      <w:r>
        <w:rPr>
          <w:rFonts w:ascii="Calibri" w:hAnsi="Calibri" w:cs="Arial"/>
          <w:color w:val="000000"/>
          <w:sz w:val="22"/>
          <w:szCs w:val="22"/>
          <w:lang w:eastAsia="cs-CZ"/>
        </w:rPr>
        <w:t xml:space="preserve">sedmé kategorie Romská kultura bude opět </w:t>
      </w:r>
      <w:r w:rsidRPr="00706EB5">
        <w:rPr>
          <w:rFonts w:ascii="Calibri" w:hAnsi="Calibri" w:cs="Arial"/>
          <w:b/>
          <w:color w:val="000000"/>
          <w:sz w:val="22"/>
          <w:szCs w:val="22"/>
          <w:lang w:eastAsia="cs-CZ"/>
        </w:rPr>
        <w:t>Muzeum romské kultury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.</w:t>
      </w:r>
    </w:p>
    <w:p w:rsidR="001670BE" w:rsidRPr="00E82109" w:rsidRDefault="001670BE" w:rsidP="001670BE">
      <w:pPr>
        <w:shd w:val="clear" w:color="auto" w:fill="FFFFFF"/>
        <w:spacing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</w:p>
    <w:p w:rsidR="001670BE" w:rsidRPr="00E82109" w:rsidRDefault="001670BE" w:rsidP="001670BE">
      <w:pPr>
        <w:shd w:val="clear" w:color="auto" w:fill="FFFFFF"/>
        <w:spacing w:line="276" w:lineRule="auto"/>
        <w:jc w:val="both"/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b/>
          <w:bCs/>
          <w:color w:val="000000"/>
          <w:sz w:val="22"/>
          <w:szCs w:val="22"/>
          <w:lang w:eastAsia="cs-CZ"/>
        </w:rPr>
        <w:t>Jak nominovat</w:t>
      </w:r>
    </w:p>
    <w:p w:rsidR="001670BE" w:rsidRPr="00E82109" w:rsidRDefault="001670BE" w:rsidP="001670BE">
      <w:pPr>
        <w:shd w:val="clear" w:color="auto" w:fill="FFFFFF"/>
        <w:spacing w:line="276" w:lineRule="auto"/>
        <w:jc w:val="both"/>
        <w:rPr>
          <w:rFonts w:ascii="Calibri" w:hAnsi="Calibri"/>
          <w:color w:val="000000"/>
          <w:sz w:val="22"/>
          <w:szCs w:val="22"/>
          <w:lang w:eastAsia="cs-CZ"/>
        </w:rPr>
      </w:pPr>
      <w:r w:rsidRPr="00E82109">
        <w:rPr>
          <w:rFonts w:ascii="Calibri" w:hAnsi="Calibri"/>
          <w:color w:val="000000"/>
          <w:sz w:val="22"/>
          <w:szCs w:val="22"/>
          <w:lang w:eastAsia="cs-CZ"/>
        </w:rPr>
        <w:t xml:space="preserve">Nominaci do kterékoli kategorie může zaslat každý obyvatel nebo obyvatelka České republiky, a to pomocí jednoduchého online formuláře: </w:t>
      </w:r>
    </w:p>
    <w:p w:rsidR="00954426" w:rsidRDefault="00954426" w:rsidP="001F174E">
      <w:pPr>
        <w:shd w:val="clear" w:color="auto" w:fill="FFFFFF"/>
        <w:spacing w:line="276" w:lineRule="auto"/>
        <w:jc w:val="both"/>
        <w:rPr>
          <w:rFonts w:ascii="Calibri" w:hAnsi="Calibri"/>
          <w:color w:val="000000"/>
          <w:sz w:val="22"/>
          <w:szCs w:val="22"/>
        </w:rPr>
      </w:pPr>
      <w:hyperlink r:id="rId7" w:history="1">
        <w:r w:rsidRPr="002D0E1D">
          <w:rPr>
            <w:rStyle w:val="Hypertextovodkaz"/>
            <w:rFonts w:ascii="Calibri" w:hAnsi="Calibri"/>
            <w:sz w:val="22"/>
            <w:szCs w:val="22"/>
          </w:rPr>
          <w:t>https://docs.google.com/a/osops.cz/forms/d/e/1FAIpQLSfjtafM6e-mQ6rxiY3bDIGnJOQdvfiBDvm4_B</w:t>
        </w:r>
        <w:r w:rsidRPr="002D0E1D">
          <w:rPr>
            <w:rStyle w:val="Hypertextovodkaz"/>
            <w:rFonts w:ascii="Calibri" w:hAnsi="Calibri"/>
            <w:sz w:val="22"/>
            <w:szCs w:val="22"/>
          </w:rPr>
          <w:t>z</w:t>
        </w:r>
        <w:r w:rsidRPr="002D0E1D">
          <w:rPr>
            <w:rStyle w:val="Hypertextovodkaz"/>
            <w:rFonts w:ascii="Calibri" w:hAnsi="Calibri"/>
            <w:sz w:val="22"/>
            <w:szCs w:val="22"/>
          </w:rPr>
          <w:t>gOEu7iMAG-A/viewform</w:t>
        </w:r>
      </w:hyperlink>
    </w:p>
    <w:p w:rsidR="001670BE" w:rsidRPr="00E82109" w:rsidRDefault="001670BE" w:rsidP="007D3288">
      <w:pPr>
        <w:shd w:val="clear" w:color="auto" w:fill="FFFFFF"/>
        <w:spacing w:before="120" w:line="276" w:lineRule="auto"/>
        <w:jc w:val="both"/>
        <w:rPr>
          <w:rFonts w:ascii="Calibri" w:hAnsi="Calibri"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Nominované činy nebo činnost musejí spadat do období od prosince 201</w:t>
      </w:r>
      <w:r w:rsidR="00245979">
        <w:rPr>
          <w:rFonts w:ascii="Calibri" w:hAnsi="Calibri" w:cs="Arial"/>
          <w:color w:val="000000"/>
          <w:sz w:val="22"/>
          <w:szCs w:val="22"/>
          <w:lang w:eastAsia="cs-CZ"/>
        </w:rPr>
        <w:t>5 do konce září 2016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. </w:t>
      </w:r>
      <w:r w:rsidR="00245979">
        <w:rPr>
          <w:rFonts w:ascii="Calibri" w:hAnsi="Calibri" w:cs="Arial"/>
          <w:color w:val="000000"/>
          <w:sz w:val="22"/>
          <w:szCs w:val="22"/>
          <w:lang w:eastAsia="cs-CZ"/>
        </w:rPr>
        <w:t xml:space="preserve">Zasílání nominací bude ukončeno 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30. září 201</w:t>
      </w:r>
      <w:r w:rsidR="00245979">
        <w:rPr>
          <w:rFonts w:ascii="Calibri" w:hAnsi="Calibri" w:cs="Arial"/>
          <w:color w:val="000000"/>
          <w:sz w:val="22"/>
          <w:szCs w:val="22"/>
          <w:lang w:eastAsia="cs-CZ"/>
        </w:rPr>
        <w:t>6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.</w:t>
      </w:r>
    </w:p>
    <w:p w:rsidR="001670BE" w:rsidRPr="00E82109" w:rsidRDefault="001670BE" w:rsidP="007D3288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Laureáti cen Roma Spirit budou opět vyhlášeni u příležitosti Mezinárodního dne lidských práv </w:t>
      </w:r>
      <w:r w:rsidR="00245979">
        <w:rPr>
          <w:rFonts w:ascii="Calibri" w:hAnsi="Calibri" w:cs="Arial"/>
          <w:color w:val="000000"/>
          <w:sz w:val="22"/>
          <w:szCs w:val="22"/>
          <w:lang w:eastAsia="cs-CZ"/>
        </w:rPr>
        <w:t xml:space="preserve">dne </w:t>
      </w:r>
      <w:r w:rsidRPr="007B24B3">
        <w:rPr>
          <w:rFonts w:ascii="Calibri" w:hAnsi="Calibri" w:cs="Arial"/>
          <w:b/>
          <w:color w:val="000000"/>
          <w:sz w:val="22"/>
          <w:szCs w:val="22"/>
          <w:lang w:eastAsia="cs-CZ"/>
        </w:rPr>
        <w:t>10.</w:t>
      </w:r>
      <w:r w:rsidR="00245979" w:rsidRPr="007B24B3">
        <w:rPr>
          <w:rFonts w:ascii="Calibri" w:hAnsi="Calibri" w:cs="Arial"/>
          <w:b/>
          <w:color w:val="000000"/>
          <w:sz w:val="22"/>
          <w:szCs w:val="22"/>
          <w:lang w:eastAsia="cs-CZ"/>
        </w:rPr>
        <w:t> prosince 2016</w:t>
      </w:r>
      <w:r w:rsidRPr="007B24B3">
        <w:rPr>
          <w:rFonts w:ascii="Calibri" w:hAnsi="Calibri" w:cs="Arial"/>
          <w:b/>
          <w:color w:val="000000"/>
          <w:sz w:val="22"/>
          <w:szCs w:val="22"/>
          <w:lang w:eastAsia="cs-CZ"/>
        </w:rPr>
        <w:t xml:space="preserve"> v Pražské křižovatce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>.</w:t>
      </w:r>
    </w:p>
    <w:p w:rsidR="001670BE" w:rsidRPr="00E82109" w:rsidRDefault="001670BE" w:rsidP="001670BE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</w:p>
    <w:p w:rsidR="001670BE" w:rsidRPr="00E82109" w:rsidRDefault="001670BE" w:rsidP="001670BE">
      <w:pPr>
        <w:spacing w:line="276" w:lineRule="auto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E82109">
        <w:rPr>
          <w:rFonts w:ascii="Calibri" w:hAnsi="Calibri" w:cs="Calibri"/>
          <w:b/>
          <w:bCs/>
          <w:color w:val="000000"/>
          <w:sz w:val="22"/>
          <w:szCs w:val="22"/>
        </w:rPr>
        <w:t>O Roma Spirit</w:t>
      </w:r>
    </w:p>
    <w:p w:rsidR="001670BE" w:rsidRDefault="001670BE" w:rsidP="007D3288">
      <w:pPr>
        <w:spacing w:before="12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E82109">
        <w:rPr>
          <w:rFonts w:ascii="Calibri" w:hAnsi="Calibri" w:cs="Calibri"/>
          <w:color w:val="000000"/>
          <w:sz w:val="22"/>
          <w:szCs w:val="22"/>
        </w:rPr>
        <w:t xml:space="preserve">Cílem Roma Spirit je zviditelňovat a oceňovat jednotlivce, obce a komerční i neziskové organizace, kteří se aktivně podílejí na řešení nelehkých situací a zasazují se o pomoc Romům a dobré soužití v české společnosti. Autorkou myšlenky projektu Roma Spirit je paní Lubomíra Slušná-Franz, prezidentka Asociácie pre kultúru, vzdelávanie a komunikáciu (ACEC), která projekt realizuje na Slovensku. </w:t>
      </w:r>
    </w:p>
    <w:p w:rsidR="001670BE" w:rsidRPr="00E82109" w:rsidRDefault="001670BE" w:rsidP="007D3288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Děkujeme za finanční podporu </w:t>
      </w:r>
      <w:r w:rsidR="0053179C">
        <w:rPr>
          <w:rFonts w:ascii="Calibri" w:hAnsi="Calibri" w:cs="Arial"/>
          <w:color w:val="000000"/>
          <w:sz w:val="22"/>
          <w:szCs w:val="22"/>
          <w:lang w:eastAsia="cs-CZ"/>
        </w:rPr>
        <w:t xml:space="preserve">nadaci Bader Philanthropies. </w:t>
      </w:r>
      <w:r w:rsidR="005B3E6A">
        <w:rPr>
          <w:rFonts w:ascii="Calibri" w:hAnsi="Calibri" w:cs="Arial"/>
          <w:color w:val="000000"/>
          <w:sz w:val="22"/>
          <w:szCs w:val="22"/>
          <w:lang w:eastAsia="cs-CZ"/>
        </w:rPr>
        <w:t>Hlavním mediálním partnerem je Česká televize, mediálním partnerem je Romea.cz.</w:t>
      </w:r>
    </w:p>
    <w:p w:rsidR="00A2421D" w:rsidRDefault="001670BE" w:rsidP="009F5A5E">
      <w:pPr>
        <w:shd w:val="clear" w:color="auto" w:fill="FFFFFF"/>
        <w:spacing w:before="120" w:line="276" w:lineRule="auto"/>
        <w:jc w:val="both"/>
        <w:rPr>
          <w:rFonts w:ascii="Calibri" w:hAnsi="Calibri" w:cs="Arial"/>
          <w:color w:val="000000"/>
          <w:sz w:val="22"/>
          <w:szCs w:val="22"/>
          <w:lang w:eastAsia="cs-CZ"/>
        </w:rPr>
      </w:pP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Více informací poskytne Andrea Šenkyříková, </w:t>
      </w:r>
      <w:hyperlink r:id="rId8" w:history="1">
        <w:r w:rsidR="00706EB5" w:rsidRPr="00970220">
          <w:rPr>
            <w:rStyle w:val="Hypertextovodkaz"/>
            <w:rFonts w:ascii="Calibri" w:hAnsi="Calibri" w:cs="Arial"/>
            <w:sz w:val="22"/>
            <w:szCs w:val="22"/>
            <w:lang w:eastAsia="cs-CZ"/>
          </w:rPr>
          <w:t>andreasenkyrikova@nadacemichaelakocaba.cz</w:t>
        </w:r>
      </w:hyperlink>
      <w:r w:rsidR="00706EB5">
        <w:rPr>
          <w:rStyle w:val="Hypertextovodkaz"/>
          <w:rFonts w:ascii="Calibri" w:hAnsi="Calibri" w:cs="Arial"/>
          <w:color w:val="000000"/>
          <w:sz w:val="22"/>
          <w:szCs w:val="22"/>
          <w:lang w:eastAsia="cs-CZ"/>
        </w:rPr>
        <w:t xml:space="preserve">, </w:t>
      </w: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t xml:space="preserve">777 992 663. </w:t>
      </w:r>
    </w:p>
    <w:p w:rsidR="00706EB5" w:rsidRPr="00E82109" w:rsidRDefault="00706EB5" w:rsidP="009F5A5E">
      <w:pPr>
        <w:shd w:val="clear" w:color="auto" w:fill="FFFFFF"/>
        <w:spacing w:before="120" w:line="276" w:lineRule="auto"/>
        <w:jc w:val="both"/>
        <w:rPr>
          <w:rFonts w:ascii="Calibri" w:hAnsi="Calibri"/>
          <w:color w:val="000000"/>
          <w:sz w:val="22"/>
          <w:szCs w:val="22"/>
        </w:rPr>
      </w:pPr>
      <w:r w:rsidRPr="00E82109">
        <w:rPr>
          <w:rFonts w:ascii="Calibri" w:hAnsi="Calibri" w:cs="Arial"/>
          <w:color w:val="000000"/>
          <w:sz w:val="22"/>
          <w:szCs w:val="22"/>
          <w:lang w:eastAsia="cs-CZ"/>
        </w:rPr>
        <w:lastRenderedPageBreak/>
        <w:t xml:space="preserve">Informace o Roma Spirit najdete na </w:t>
      </w:r>
      <w:r>
        <w:rPr>
          <w:rFonts w:ascii="Calibri" w:hAnsi="Calibri" w:cs="Arial"/>
          <w:color w:val="000000"/>
          <w:sz w:val="22"/>
          <w:szCs w:val="22"/>
          <w:lang w:eastAsia="cs-CZ"/>
        </w:rPr>
        <w:t xml:space="preserve">webových stránkách </w:t>
      </w:r>
      <w:r w:rsidR="00973A59">
        <w:rPr>
          <w:rFonts w:ascii="Calibri" w:hAnsi="Calibri" w:cs="Arial"/>
          <w:color w:val="000000"/>
          <w:sz w:val="22"/>
          <w:szCs w:val="22"/>
          <w:lang w:eastAsia="cs-CZ"/>
        </w:rPr>
        <w:t xml:space="preserve">Nadace Michaela Kocába </w:t>
      </w:r>
      <w:hyperlink r:id="rId9" w:history="1">
        <w:r w:rsidR="00973A59" w:rsidRPr="008F064C">
          <w:rPr>
            <w:rStyle w:val="Hypertextovodkaz"/>
            <w:rFonts w:ascii="Calibri" w:hAnsi="Calibri" w:cs="Arial"/>
            <w:sz w:val="22"/>
            <w:szCs w:val="22"/>
            <w:lang w:eastAsia="cs-CZ"/>
          </w:rPr>
          <w:t>http://www.nadacemichaelakocaba.com/projects-1-1-1/</w:t>
        </w:r>
      </w:hyperlink>
      <w:r w:rsidR="00973A59">
        <w:rPr>
          <w:rFonts w:ascii="Calibri" w:hAnsi="Calibri" w:cs="Arial"/>
          <w:color w:val="000000"/>
          <w:sz w:val="22"/>
          <w:szCs w:val="22"/>
          <w:lang w:eastAsia="cs-CZ"/>
        </w:rPr>
        <w:t xml:space="preserve">, </w:t>
      </w:r>
      <w:r>
        <w:rPr>
          <w:rFonts w:ascii="Calibri" w:hAnsi="Calibri" w:cs="Arial"/>
          <w:color w:val="000000"/>
          <w:sz w:val="22"/>
          <w:szCs w:val="22"/>
          <w:lang w:eastAsia="cs-CZ"/>
        </w:rPr>
        <w:t xml:space="preserve">Otevřené společnosti, o.p.s. </w:t>
      </w:r>
      <w:hyperlink r:id="rId10" w:history="1"/>
      <w:r w:rsidR="00086889"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  <w:hyperlink r:id="rId11" w:history="1">
        <w:r w:rsidR="00F60329" w:rsidRPr="008F064C">
          <w:rPr>
            <w:rStyle w:val="Hypertextovodkaz"/>
            <w:rFonts w:ascii="Calibri" w:hAnsi="Calibri" w:cs="Arial"/>
            <w:sz w:val="22"/>
            <w:szCs w:val="22"/>
            <w:lang w:eastAsia="cs-CZ"/>
          </w:rPr>
          <w:t>http://www.otevrenaspolecnost.cz/romaspirit</w:t>
        </w:r>
      </w:hyperlink>
      <w:r w:rsidR="00F60329"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  <w:r w:rsidR="005B3E6A">
        <w:rPr>
          <w:rFonts w:ascii="Calibri" w:hAnsi="Calibri" w:cs="Arial"/>
          <w:color w:val="000000"/>
          <w:sz w:val="22"/>
          <w:szCs w:val="22"/>
          <w:lang w:eastAsia="cs-CZ"/>
        </w:rPr>
        <w:t xml:space="preserve">a na </w:t>
      </w:r>
      <w:r w:rsidR="007A399F">
        <w:rPr>
          <w:rFonts w:ascii="Calibri" w:hAnsi="Calibri" w:cs="Arial"/>
          <w:color w:val="000000"/>
          <w:sz w:val="22"/>
          <w:szCs w:val="22"/>
          <w:lang w:eastAsia="cs-CZ"/>
        </w:rPr>
        <w:t>F</w:t>
      </w:r>
      <w:r w:rsidR="005B3E6A">
        <w:rPr>
          <w:rFonts w:ascii="Calibri" w:hAnsi="Calibri" w:cs="Arial"/>
          <w:color w:val="000000"/>
          <w:sz w:val="22"/>
          <w:szCs w:val="22"/>
          <w:lang w:eastAsia="cs-CZ"/>
        </w:rPr>
        <w:t>acebooku Roma Spirit v České republice</w:t>
      </w:r>
      <w:r w:rsidR="007A399F">
        <w:rPr>
          <w:rFonts w:ascii="Calibri" w:hAnsi="Calibri" w:cs="Arial"/>
          <w:color w:val="000000"/>
          <w:sz w:val="22"/>
          <w:szCs w:val="22"/>
          <w:lang w:eastAsia="cs-CZ"/>
        </w:rPr>
        <w:t xml:space="preserve"> </w:t>
      </w:r>
      <w:hyperlink r:id="rId12" w:history="1">
        <w:r w:rsidR="007A399F" w:rsidRPr="00970220">
          <w:rPr>
            <w:rStyle w:val="Hypertextovodkaz"/>
            <w:rFonts w:ascii="Calibri" w:hAnsi="Calibri" w:cs="Arial"/>
            <w:sz w:val="22"/>
            <w:szCs w:val="22"/>
            <w:lang w:eastAsia="cs-CZ"/>
          </w:rPr>
          <w:t>https://www.facebook.com/roma.spirit.v.cr/</w:t>
        </w:r>
      </w:hyperlink>
      <w:r>
        <w:rPr>
          <w:rFonts w:ascii="Calibri" w:hAnsi="Calibri" w:cs="Arial"/>
          <w:color w:val="000000"/>
          <w:sz w:val="22"/>
          <w:szCs w:val="22"/>
          <w:lang w:eastAsia="cs-CZ"/>
        </w:rPr>
        <w:t>.</w:t>
      </w:r>
    </w:p>
    <w:sectPr w:rsidR="00706EB5" w:rsidRPr="00E82109">
      <w:headerReference w:type="default" r:id="rId13"/>
      <w:footerReference w:type="default" r:id="rId14"/>
      <w:pgSz w:w="11906" w:h="16838"/>
      <w:pgMar w:top="1134" w:right="1133" w:bottom="1134" w:left="1418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215" w:rsidRDefault="00CD4215" w:rsidP="00A2421D">
      <w:r>
        <w:separator/>
      </w:r>
    </w:p>
  </w:endnote>
  <w:endnote w:type="continuationSeparator" w:id="0">
    <w:p w:rsidR="00CD4215" w:rsidRDefault="00CD4215" w:rsidP="00A2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Symbol">
    <w:altName w:val="Arial Unicode MS"/>
    <w:charset w:val="80"/>
    <w:family w:val="auto"/>
    <w:pitch w:val="default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2196"/>
      <w:gridCol w:w="2406"/>
      <w:gridCol w:w="1592"/>
      <w:gridCol w:w="1269"/>
      <w:gridCol w:w="1892"/>
    </w:tblGrid>
    <w:tr w:rsidR="0053179C" w:rsidTr="00706EB5">
      <w:trPr>
        <w:trHeight w:val="397"/>
      </w:trPr>
      <w:tc>
        <w:tcPr>
          <w:tcW w:w="2407" w:type="dxa"/>
          <w:shd w:val="clear" w:color="auto" w:fill="auto"/>
          <w:vAlign w:val="center"/>
        </w:tcPr>
        <w:p w:rsidR="0053179C" w:rsidRPr="00FA2131" w:rsidRDefault="0053179C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  <w:rPr>
              <w:rFonts w:ascii="Verdana" w:hAnsi="Verdana"/>
              <w:b/>
              <w:color w:val="808080"/>
              <w:sz w:val="16"/>
              <w:szCs w:val="16"/>
            </w:rPr>
          </w:pPr>
          <w:r w:rsidRPr="00FA2131">
            <w:rPr>
              <w:rFonts w:ascii="Verdana" w:hAnsi="Verdana"/>
              <w:b/>
              <w:color w:val="808080"/>
              <w:sz w:val="16"/>
              <w:szCs w:val="16"/>
            </w:rPr>
            <w:t>ORGANIZÁTOŘI:</w:t>
          </w:r>
        </w:p>
      </w:tc>
      <w:tc>
        <w:tcPr>
          <w:tcW w:w="1529" w:type="dxa"/>
          <w:shd w:val="clear" w:color="auto" w:fill="auto"/>
          <w:vAlign w:val="center"/>
        </w:tcPr>
        <w:p w:rsidR="0053179C" w:rsidRDefault="0053179C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</w:pPr>
        </w:p>
      </w:tc>
      <w:tc>
        <w:tcPr>
          <w:tcW w:w="1701" w:type="dxa"/>
          <w:shd w:val="clear" w:color="auto" w:fill="auto"/>
          <w:vAlign w:val="center"/>
        </w:tcPr>
        <w:p w:rsidR="0053179C" w:rsidRDefault="0053179C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</w:pPr>
        </w:p>
      </w:tc>
      <w:tc>
        <w:tcPr>
          <w:tcW w:w="1724" w:type="dxa"/>
          <w:shd w:val="clear" w:color="auto" w:fill="auto"/>
          <w:vAlign w:val="center"/>
        </w:tcPr>
        <w:p w:rsidR="0053179C" w:rsidRDefault="0053179C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</w:pPr>
        </w:p>
      </w:tc>
      <w:tc>
        <w:tcPr>
          <w:tcW w:w="2210" w:type="dxa"/>
          <w:shd w:val="clear" w:color="auto" w:fill="auto"/>
          <w:vAlign w:val="center"/>
        </w:tcPr>
        <w:p w:rsidR="0053179C" w:rsidRDefault="0053179C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</w:pPr>
          <w:r w:rsidRPr="00FA2131">
            <w:rPr>
              <w:rFonts w:ascii="Verdana" w:hAnsi="Verdana"/>
              <w:b/>
              <w:color w:val="808080"/>
              <w:sz w:val="16"/>
              <w:szCs w:val="16"/>
            </w:rPr>
            <w:t>HLAVNÍ MEDIÁLNÍ PARTNER:</w:t>
          </w:r>
        </w:p>
      </w:tc>
    </w:tr>
    <w:tr w:rsidR="0053179C" w:rsidTr="00706EB5">
      <w:trPr>
        <w:trHeight w:val="624"/>
      </w:trPr>
      <w:tc>
        <w:tcPr>
          <w:tcW w:w="2407" w:type="dxa"/>
          <w:shd w:val="clear" w:color="auto" w:fill="auto"/>
          <w:vAlign w:val="center"/>
        </w:tcPr>
        <w:p w:rsidR="0053179C" w:rsidRDefault="004C01F3" w:rsidP="00245979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</w:pPr>
          <w:r w:rsidRPr="002A04BA">
            <w:rPr>
              <w:noProof/>
              <w:lang w:eastAsia="cs-CZ"/>
            </w:rPr>
            <w:drawing>
              <wp:inline distT="0" distB="0" distL="0" distR="0">
                <wp:extent cx="428625" cy="276225"/>
                <wp:effectExtent l="0" t="0" r="0" b="0"/>
                <wp:docPr id="2" name="obrázek 2" descr="NMK_kriv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MK_kriv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9" w:type="dxa"/>
          <w:shd w:val="clear" w:color="auto" w:fill="auto"/>
          <w:vAlign w:val="center"/>
        </w:tcPr>
        <w:p w:rsidR="0053179C" w:rsidRDefault="004C01F3" w:rsidP="005674E4">
          <w:pPr>
            <w:pStyle w:val="Zpat"/>
            <w:tabs>
              <w:tab w:val="clear" w:pos="4536"/>
              <w:tab w:val="clear" w:pos="9072"/>
            </w:tabs>
            <w:ind w:right="-2"/>
          </w:pPr>
          <w:r w:rsidRPr="00334BAA">
            <w:rPr>
              <w:noProof/>
              <w:lang w:eastAsia="cs-CZ"/>
            </w:rPr>
            <w:drawing>
              <wp:inline distT="0" distB="0" distL="0" distR="0">
                <wp:extent cx="1390650" cy="304800"/>
                <wp:effectExtent l="0" t="0" r="0" b="0"/>
                <wp:docPr id="3" name="obrázek 3" descr="LOGO_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shd w:val="clear" w:color="auto" w:fill="auto"/>
          <w:vAlign w:val="center"/>
        </w:tcPr>
        <w:p w:rsidR="0053179C" w:rsidRPr="00FC4BF9" w:rsidRDefault="004C01F3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</w:pPr>
          <w:r w:rsidRPr="00B66783">
            <w:rPr>
              <w:noProof/>
              <w:lang w:eastAsia="cs-CZ"/>
            </w:rPr>
            <w:drawing>
              <wp:inline distT="0" distB="0" distL="0" distR="0">
                <wp:extent cx="714375" cy="209550"/>
                <wp:effectExtent l="0" t="0" r="0" b="0"/>
                <wp:docPr id="4" name="obrázek 5" descr="C:\Users\adnreas\Documents\GYPSY SPIRIT\ROMA SPIRIT_2015\LOGA\MRK\MRK_10_let_vodorov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5" descr="C:\Users\adnreas\Documents\GYPSY SPIRIT\ROMA SPIRIT_2015\LOGA\MRK\MRK_10_let_vodorov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4" w:type="dxa"/>
          <w:shd w:val="clear" w:color="auto" w:fill="auto"/>
        </w:tcPr>
        <w:p w:rsidR="0053179C" w:rsidRPr="00FC4BF9" w:rsidRDefault="0053179C" w:rsidP="0053179C"/>
      </w:tc>
      <w:tc>
        <w:tcPr>
          <w:tcW w:w="2210" w:type="dxa"/>
          <w:shd w:val="clear" w:color="auto" w:fill="auto"/>
          <w:vAlign w:val="center"/>
        </w:tcPr>
        <w:p w:rsidR="0053179C" w:rsidRDefault="004C01F3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</w:pPr>
          <w:r w:rsidRPr="00BE1589">
            <w:rPr>
              <w:noProof/>
              <w:lang w:eastAsia="cs-CZ"/>
            </w:rPr>
            <w:drawing>
              <wp:inline distT="0" distB="0" distL="0" distR="0">
                <wp:extent cx="600075" cy="352425"/>
                <wp:effectExtent l="0" t="0" r="0" b="0"/>
                <wp:docPr id="5" name="obrázek 5" descr="CT-V2-l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T-V2-l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3179C" w:rsidTr="00706EB5">
      <w:trPr>
        <w:trHeight w:val="397"/>
      </w:trPr>
      <w:tc>
        <w:tcPr>
          <w:tcW w:w="2407" w:type="dxa"/>
          <w:shd w:val="clear" w:color="auto" w:fill="auto"/>
          <w:vAlign w:val="center"/>
        </w:tcPr>
        <w:p w:rsidR="0053179C" w:rsidRPr="00FA2131" w:rsidRDefault="0053179C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  <w:rPr>
              <w:rFonts w:ascii="Verdana" w:hAnsi="Verdana"/>
              <w:b/>
              <w:color w:val="808080"/>
              <w:sz w:val="16"/>
              <w:szCs w:val="16"/>
            </w:rPr>
          </w:pPr>
          <w:r w:rsidRPr="00FA2131">
            <w:rPr>
              <w:rFonts w:ascii="Verdana" w:hAnsi="Verdana"/>
              <w:b/>
              <w:color w:val="808080"/>
              <w:sz w:val="16"/>
              <w:szCs w:val="16"/>
            </w:rPr>
            <w:t>PARTNEŘI:</w:t>
          </w:r>
        </w:p>
      </w:tc>
      <w:tc>
        <w:tcPr>
          <w:tcW w:w="1529" w:type="dxa"/>
          <w:shd w:val="clear" w:color="auto" w:fill="auto"/>
        </w:tcPr>
        <w:p w:rsidR="0053179C" w:rsidRDefault="0053179C" w:rsidP="0053179C">
          <w:pPr>
            <w:pStyle w:val="Zpat"/>
            <w:tabs>
              <w:tab w:val="clear" w:pos="4536"/>
              <w:tab w:val="clear" w:pos="9072"/>
            </w:tabs>
            <w:ind w:right="-2"/>
          </w:pPr>
        </w:p>
      </w:tc>
      <w:tc>
        <w:tcPr>
          <w:tcW w:w="1701" w:type="dxa"/>
          <w:shd w:val="clear" w:color="auto" w:fill="auto"/>
        </w:tcPr>
        <w:p w:rsidR="0053179C" w:rsidRPr="00FC4BF9" w:rsidRDefault="0053179C" w:rsidP="0053179C">
          <w:pPr>
            <w:pStyle w:val="Zpat"/>
            <w:tabs>
              <w:tab w:val="clear" w:pos="4536"/>
              <w:tab w:val="clear" w:pos="9072"/>
            </w:tabs>
            <w:ind w:right="-2"/>
          </w:pPr>
        </w:p>
      </w:tc>
      <w:tc>
        <w:tcPr>
          <w:tcW w:w="1724" w:type="dxa"/>
          <w:shd w:val="clear" w:color="auto" w:fill="auto"/>
        </w:tcPr>
        <w:p w:rsidR="0053179C" w:rsidRDefault="0053179C" w:rsidP="0053179C">
          <w:pPr>
            <w:pStyle w:val="Zpat"/>
            <w:tabs>
              <w:tab w:val="clear" w:pos="4536"/>
              <w:tab w:val="clear" w:pos="9072"/>
            </w:tabs>
            <w:ind w:right="-2"/>
          </w:pPr>
        </w:p>
      </w:tc>
      <w:tc>
        <w:tcPr>
          <w:tcW w:w="2210" w:type="dxa"/>
          <w:shd w:val="clear" w:color="auto" w:fill="auto"/>
          <w:vAlign w:val="center"/>
        </w:tcPr>
        <w:p w:rsidR="0053179C" w:rsidRDefault="0053179C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</w:pPr>
          <w:r w:rsidRPr="00FA2131">
            <w:rPr>
              <w:rFonts w:ascii="Verdana" w:hAnsi="Verdana"/>
              <w:b/>
              <w:color w:val="808080"/>
              <w:sz w:val="16"/>
              <w:szCs w:val="16"/>
            </w:rPr>
            <w:t>MEDIÁLNÍ PARTNER:</w:t>
          </w:r>
        </w:p>
      </w:tc>
    </w:tr>
    <w:tr w:rsidR="0053179C" w:rsidTr="00706EB5">
      <w:trPr>
        <w:trHeight w:val="669"/>
      </w:trPr>
      <w:tc>
        <w:tcPr>
          <w:tcW w:w="2407" w:type="dxa"/>
          <w:shd w:val="clear" w:color="auto" w:fill="auto"/>
          <w:vAlign w:val="center"/>
        </w:tcPr>
        <w:p w:rsidR="0053179C" w:rsidRDefault="004C01F3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542925" cy="361950"/>
                <wp:effectExtent l="0" t="0" r="0" b="0"/>
                <wp:docPr id="6" name="obrázek 6" descr="B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9" w:type="dxa"/>
          <w:shd w:val="clear" w:color="auto" w:fill="auto"/>
          <w:vAlign w:val="center"/>
        </w:tcPr>
        <w:p w:rsidR="0053179C" w:rsidRDefault="004C01F3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</w:pPr>
          <w:r w:rsidRPr="00210F97">
            <w:rPr>
              <w:noProof/>
              <w:lang w:eastAsia="cs-CZ"/>
            </w:rPr>
            <w:drawing>
              <wp:inline distT="0" distB="0" distL="0" distR="0">
                <wp:extent cx="885825" cy="619125"/>
                <wp:effectExtent l="0" t="0" r="0" b="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shd w:val="clear" w:color="auto" w:fill="auto"/>
          <w:vAlign w:val="center"/>
        </w:tcPr>
        <w:p w:rsidR="0053179C" w:rsidRDefault="0053179C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</w:pPr>
        </w:p>
      </w:tc>
      <w:tc>
        <w:tcPr>
          <w:tcW w:w="1724" w:type="dxa"/>
          <w:shd w:val="clear" w:color="auto" w:fill="auto"/>
          <w:vAlign w:val="center"/>
        </w:tcPr>
        <w:p w:rsidR="0053179C" w:rsidRDefault="0053179C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</w:pPr>
        </w:p>
      </w:tc>
      <w:tc>
        <w:tcPr>
          <w:tcW w:w="2210" w:type="dxa"/>
          <w:shd w:val="clear" w:color="auto" w:fill="auto"/>
          <w:vAlign w:val="center"/>
        </w:tcPr>
        <w:p w:rsidR="0053179C" w:rsidRDefault="004C01F3" w:rsidP="0053179C">
          <w:pPr>
            <w:pStyle w:val="Zpat"/>
            <w:tabs>
              <w:tab w:val="clear" w:pos="4536"/>
              <w:tab w:val="clear" w:pos="9072"/>
            </w:tabs>
            <w:ind w:right="-2"/>
            <w:jc w:val="center"/>
          </w:pPr>
          <w:r w:rsidRPr="004F772A">
            <w:rPr>
              <w:noProof/>
              <w:lang w:eastAsia="cs-CZ"/>
            </w:rPr>
            <w:drawing>
              <wp:inline distT="0" distB="0" distL="0" distR="0">
                <wp:extent cx="438150" cy="333375"/>
                <wp:effectExtent l="0" t="0" r="0" b="0"/>
                <wp:docPr id="8" name="obrázek 8" descr="www_romea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www_romea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179C" w:rsidRPr="005674E4" w:rsidRDefault="0053179C" w:rsidP="00706EB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215" w:rsidRDefault="00CD4215" w:rsidP="00A2421D">
      <w:r>
        <w:separator/>
      </w:r>
    </w:p>
  </w:footnote>
  <w:footnote w:type="continuationSeparator" w:id="0">
    <w:p w:rsidR="00CD4215" w:rsidRDefault="00CD4215" w:rsidP="00A24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79C" w:rsidRDefault="004C01F3">
    <w:pPr>
      <w:pStyle w:val="Zhlav"/>
      <w:jc w:val="center"/>
    </w:pPr>
    <w:r w:rsidRPr="000C7B5E">
      <w:rPr>
        <w:noProof/>
        <w:lang w:eastAsia="cs-CZ"/>
      </w:rPr>
      <w:drawing>
        <wp:inline distT="0" distB="0" distL="0" distR="0">
          <wp:extent cx="1571625" cy="1200150"/>
          <wp:effectExtent l="0" t="0" r="0" b="0"/>
          <wp:docPr id="1" name="obrázek 1" descr="logo RS_no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S_no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179C" w:rsidRDefault="0053179C" w:rsidP="001670BE">
    <w:pPr>
      <w:pStyle w:val="Zhlav"/>
      <w:jc w:val="center"/>
    </w:pPr>
    <w:r>
      <w:t>ROMA SPIRIT 2016 V ČESKÉ REPUBLICE</w:t>
    </w:r>
  </w:p>
  <w:p w:rsidR="0053179C" w:rsidRDefault="0053179C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97882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Nadpis4"/>
      <w:lvlText w:val=".%4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3"/>
    <w:multiLevelType w:val="multilevel"/>
    <w:tmpl w:val="00000003"/>
    <w:name w:val="WW8Num9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  <w:sz w:val="24"/>
        <w:szCs w:val="24"/>
        <w:lang w:val="cs-CZ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00000004"/>
    <w:multiLevelType w:val="singleLevel"/>
    <w:tmpl w:val="00000004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1152" w:hanging="360"/>
      </w:pPr>
      <w:rPr>
        <w:rFonts w:ascii="Symbol" w:hAnsi="Symbol" w:cs="Symbol" w:hint="default"/>
      </w:rPr>
    </w:lvl>
  </w:abstractNum>
  <w:abstractNum w:abstractNumId="5" w15:restartNumberingAfterBreak="0">
    <w:nsid w:val="00000005"/>
    <w:multiLevelType w:val="singleLevel"/>
    <w:tmpl w:val="00000005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33241904"/>
    <w:multiLevelType w:val="multilevel"/>
    <w:tmpl w:val="C5A253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864" w:hanging="864"/>
      </w:pPr>
      <w:rPr>
        <w:rFonts w:ascii="Symbol" w:hAnsi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6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D0D"/>
    <w:rsid w:val="00061001"/>
    <w:rsid w:val="00086889"/>
    <w:rsid w:val="0008737D"/>
    <w:rsid w:val="00095F06"/>
    <w:rsid w:val="000C7B5E"/>
    <w:rsid w:val="001670BE"/>
    <w:rsid w:val="001F174E"/>
    <w:rsid w:val="00245979"/>
    <w:rsid w:val="00287C53"/>
    <w:rsid w:val="002969B8"/>
    <w:rsid w:val="002C184F"/>
    <w:rsid w:val="002C2E18"/>
    <w:rsid w:val="002D3E27"/>
    <w:rsid w:val="00303595"/>
    <w:rsid w:val="003145E5"/>
    <w:rsid w:val="0033039F"/>
    <w:rsid w:val="00331143"/>
    <w:rsid w:val="003433B3"/>
    <w:rsid w:val="00393697"/>
    <w:rsid w:val="0042127C"/>
    <w:rsid w:val="00476CFA"/>
    <w:rsid w:val="004859BF"/>
    <w:rsid w:val="004B1296"/>
    <w:rsid w:val="004C01F3"/>
    <w:rsid w:val="00500E28"/>
    <w:rsid w:val="0053179C"/>
    <w:rsid w:val="005570F0"/>
    <w:rsid w:val="005674E4"/>
    <w:rsid w:val="005B3E6A"/>
    <w:rsid w:val="005F5DE5"/>
    <w:rsid w:val="0061714B"/>
    <w:rsid w:val="00621231"/>
    <w:rsid w:val="006315E4"/>
    <w:rsid w:val="0066431E"/>
    <w:rsid w:val="006773D0"/>
    <w:rsid w:val="006A2CE3"/>
    <w:rsid w:val="006B3C79"/>
    <w:rsid w:val="00706EB5"/>
    <w:rsid w:val="00744A7C"/>
    <w:rsid w:val="007A399F"/>
    <w:rsid w:val="007B24B3"/>
    <w:rsid w:val="007D3288"/>
    <w:rsid w:val="00827DDA"/>
    <w:rsid w:val="00902FF6"/>
    <w:rsid w:val="009175A6"/>
    <w:rsid w:val="009225F8"/>
    <w:rsid w:val="00942053"/>
    <w:rsid w:val="00954426"/>
    <w:rsid w:val="00957369"/>
    <w:rsid w:val="00960E48"/>
    <w:rsid w:val="00970258"/>
    <w:rsid w:val="00973A59"/>
    <w:rsid w:val="009C61FF"/>
    <w:rsid w:val="009F536A"/>
    <w:rsid w:val="009F5A5E"/>
    <w:rsid w:val="009F7231"/>
    <w:rsid w:val="00A2421D"/>
    <w:rsid w:val="00A33689"/>
    <w:rsid w:val="00A42CFB"/>
    <w:rsid w:val="00A46E99"/>
    <w:rsid w:val="00B163A6"/>
    <w:rsid w:val="00B37721"/>
    <w:rsid w:val="00B52CEC"/>
    <w:rsid w:val="00BE566C"/>
    <w:rsid w:val="00C31EB3"/>
    <w:rsid w:val="00C35524"/>
    <w:rsid w:val="00CD4215"/>
    <w:rsid w:val="00CE5F86"/>
    <w:rsid w:val="00D66A14"/>
    <w:rsid w:val="00D93330"/>
    <w:rsid w:val="00DA4040"/>
    <w:rsid w:val="00DE314F"/>
    <w:rsid w:val="00E306AE"/>
    <w:rsid w:val="00E82109"/>
    <w:rsid w:val="00EA01B1"/>
    <w:rsid w:val="00EB2594"/>
    <w:rsid w:val="00F13C6D"/>
    <w:rsid w:val="00F60329"/>
    <w:rsid w:val="00F7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56B41311-BA76-4941-94F5-954B93AD5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paragraph" w:styleId="Nadpis2">
    <w:name w:val="heading 2"/>
    <w:basedOn w:val="Normln"/>
    <w:next w:val="Normln"/>
    <w:qFormat/>
    <w:pPr>
      <w:keepNext/>
      <w:widowControl w:val="0"/>
      <w:numPr>
        <w:ilvl w:val="1"/>
        <w:numId w:val="1"/>
      </w:numPr>
      <w:shd w:val="clear" w:color="auto" w:fill="000000"/>
      <w:jc w:val="center"/>
      <w:outlineLvl w:val="1"/>
    </w:pPr>
    <w:rPr>
      <w:rFonts w:ascii="Verdana" w:eastAsia="Times" w:hAnsi="Verdana" w:cs="Verdana"/>
      <w:b/>
      <w:bCs/>
      <w:color w:val="FFFFFF"/>
      <w:sz w:val="22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Cambria"/>
      <w:b/>
      <w:bCs/>
      <w:sz w:val="26"/>
      <w:szCs w:val="26"/>
      <w:lang w:val="x-none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Verdana" w:eastAsia="Times New Roman" w:hAnsi="Verdana" w:cs="Verdana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b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  <w:rPr>
      <w:rFonts w:ascii="Symbol" w:hAnsi="Symbol" w:cs="Symbol" w:hint="default"/>
      <w:sz w:val="24"/>
      <w:szCs w:val="24"/>
      <w:lang w:val="cs-CZ"/>
    </w:rPr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Verdana" w:eastAsia="Times New Roman" w:hAnsi="Verdana" w:cs="Verdana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  <w:rPr>
      <w:rFonts w:ascii="Symbol" w:hAnsi="Symbol" w:cs="Symbol" w:hint="default"/>
    </w:rPr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  <w:rPr>
      <w:rFonts w:ascii="Symbol" w:hAnsi="Symbol" w:cs="Symbol" w:hint="default"/>
    </w:rPr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Standardnpsmoodstavce2">
    <w:name w:val="Standardní písmo odstavce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1">
    <w:name w:val="Standardní písmo odstavce1"/>
  </w:style>
  <w:style w:type="character" w:customStyle="1" w:styleId="Nadpis2Char">
    <w:name w:val="Nadpis 2 Char"/>
    <w:rPr>
      <w:rFonts w:ascii="Verdana" w:eastAsia="Times" w:hAnsi="Verdana" w:cs="Verdana"/>
      <w:b/>
      <w:bCs/>
      <w:color w:val="FFFFFF"/>
      <w:sz w:val="22"/>
      <w:szCs w:val="24"/>
      <w:lang w:val="cs-CZ" w:eastAsia="ar-SA" w:bidi="ar-SA"/>
    </w:rPr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Nadpis1Char">
    <w:name w:val="Nadpis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Nadpis3Char">
    <w:name w:val="Nadpis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sifr-alternate">
    <w:name w:val="sifr-alternate"/>
    <w:basedOn w:val="Standardnpsmoodstavce1"/>
  </w:style>
  <w:style w:type="character" w:customStyle="1" w:styleId="type">
    <w:name w:val="type"/>
    <w:basedOn w:val="Standardnpsmoodstavce1"/>
  </w:style>
  <w:style w:type="character" w:customStyle="1" w:styleId="title">
    <w:name w:val="title"/>
    <w:basedOn w:val="Standardnpsmoodstavce1"/>
  </w:style>
  <w:style w:type="character" w:customStyle="1" w:styleId="text">
    <w:name w:val="text"/>
    <w:basedOn w:val="Standardnpsmoodstavce1"/>
  </w:style>
  <w:style w:type="character" w:customStyle="1" w:styleId="ProsttextChar">
    <w:name w:val="Prostý text Char"/>
    <w:rPr>
      <w:rFonts w:ascii="Consolas" w:eastAsia="Calibri" w:hAnsi="Consolas" w:cs="Consolas"/>
      <w:sz w:val="21"/>
      <w:szCs w:val="21"/>
    </w:rPr>
  </w:style>
  <w:style w:type="character" w:customStyle="1" w:styleId="hps">
    <w:name w:val="hps"/>
    <w:basedOn w:val="Standardnpsmoodstavce1"/>
  </w:style>
  <w:style w:type="character" w:styleId="Sledovanodkaz">
    <w:name w:val="FollowedHyperlink"/>
    <w:rPr>
      <w:color w:val="800080"/>
      <w:u w:val="single"/>
    </w:rPr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ZpatChar">
    <w:name w:val="Zápatí Char"/>
    <w:uiPriority w:val="99"/>
    <w:rPr>
      <w:sz w:val="24"/>
      <w:szCs w:val="24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ZhlavChar">
    <w:name w:val="Záhlaví Char"/>
    <w:uiPriority w:val="99"/>
    <w:rPr>
      <w:sz w:val="24"/>
      <w:szCs w:val="24"/>
    </w:rPr>
  </w:style>
  <w:style w:type="character" w:styleId="Siln">
    <w:name w:val="Strong"/>
    <w:qFormat/>
    <w:rPr>
      <w:b/>
      <w:bCs/>
    </w:rPr>
  </w:style>
  <w:style w:type="character" w:customStyle="1" w:styleId="apple-converted-space">
    <w:name w:val="apple-converted-space"/>
    <w:basedOn w:val="Standardnpsmoodstavce2"/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Caption1">
    <w:name w:val="Caption1"/>
    <w:basedOn w:val="Normln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pPr>
      <w:spacing w:before="280" w:after="280"/>
    </w:pPr>
    <w:rPr>
      <w:rFonts w:eastAsia="Calibri"/>
    </w:rPr>
  </w:style>
  <w:style w:type="paragraph" w:customStyle="1" w:styleId="Prosttext1">
    <w:name w:val="Prostý text1"/>
    <w:basedOn w:val="Normln"/>
    <w:rPr>
      <w:rFonts w:ascii="Consolas" w:eastAsia="Calibri" w:hAnsi="Consolas" w:cs="Consolas"/>
      <w:sz w:val="21"/>
      <w:szCs w:val="21"/>
    </w:rPr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senkyrikova@nadacemichaelakocaba.cz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a/osops.cz/forms/d/e/1FAIpQLSfjtafM6e-mQ6rxiY3bDIGnJOQdvfiBDvm4_BzgOEu7iMAG-A/viewform" TargetMode="External"/><Relationship Id="rId12" Type="http://schemas.openxmlformats.org/officeDocument/2006/relationships/hyperlink" Target="https://www.facebook.com/roma.spirit.v.cr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tevrenaspolecnost.cz/romaspir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otevrenaspolecnost.cz/romaspirit2015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adacemichaelakocaba.com/projects-1-1-1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661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4554</CharactersWithSpaces>
  <SharedDoc>false</SharedDoc>
  <HLinks>
    <vt:vector size="36" baseType="variant">
      <vt:variant>
        <vt:i4>3866665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https://www.facebook.com/roma.spirit.v.cr/</vt:lpwstr>
      </vt:variant>
      <vt:variant>
        <vt:lpwstr/>
      </vt:variant>
      <vt:variant>
        <vt:i4>6357106</vt:i4>
      </vt:variant>
      <vt:variant>
        <vt:i4>12</vt:i4>
      </vt:variant>
      <vt:variant>
        <vt:i4>0</vt:i4>
      </vt:variant>
      <vt:variant>
        <vt:i4>5</vt:i4>
      </vt:variant>
      <vt:variant>
        <vt:lpwstr>http://www.otevrenaspolecnost.cz/romaspirit</vt:lpwstr>
      </vt:variant>
      <vt:variant>
        <vt:lpwstr/>
      </vt:variant>
      <vt:variant>
        <vt:i4>5701635</vt:i4>
      </vt:variant>
      <vt:variant>
        <vt:i4>9</vt:i4>
      </vt:variant>
      <vt:variant>
        <vt:i4>0</vt:i4>
      </vt:variant>
      <vt:variant>
        <vt:i4>5</vt:i4>
      </vt:variant>
      <vt:variant>
        <vt:lpwstr>http://www.otevrenaspolecnost.cz/romaspirit20155</vt:lpwstr>
      </vt:variant>
      <vt:variant>
        <vt:lpwstr/>
      </vt:variant>
      <vt:variant>
        <vt:i4>8126578</vt:i4>
      </vt:variant>
      <vt:variant>
        <vt:i4>6</vt:i4>
      </vt:variant>
      <vt:variant>
        <vt:i4>0</vt:i4>
      </vt:variant>
      <vt:variant>
        <vt:i4>5</vt:i4>
      </vt:variant>
      <vt:variant>
        <vt:lpwstr>http://www.nadacemichaelakocaba.com/projects-1-1-1/</vt:lpwstr>
      </vt:variant>
      <vt:variant>
        <vt:lpwstr/>
      </vt:variant>
      <vt:variant>
        <vt:i4>5570682</vt:i4>
      </vt:variant>
      <vt:variant>
        <vt:i4>3</vt:i4>
      </vt:variant>
      <vt:variant>
        <vt:i4>0</vt:i4>
      </vt:variant>
      <vt:variant>
        <vt:i4>5</vt:i4>
      </vt:variant>
      <vt:variant>
        <vt:lpwstr>mailto:andreasenkyrikova@nadacemichaelakocaba.cz</vt:lpwstr>
      </vt:variant>
      <vt:variant>
        <vt:lpwstr/>
      </vt:variant>
      <vt:variant>
        <vt:i4>4456510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https://docs.google.com/a/osops.cz/forms/d/e/1FAIpQLSfjtafM6e-mQ6rxiY3bDIGnJOQdvfiBDvm4_BzgOEu7iMAG-A/viewform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cp:lastModifiedBy>Petr Svatoš</cp:lastModifiedBy>
  <cp:revision>2</cp:revision>
  <cp:lastPrinted>2016-07-20T09:27:00Z</cp:lastPrinted>
  <dcterms:created xsi:type="dcterms:W3CDTF">2016-07-21T08:01:00Z</dcterms:created>
  <dcterms:modified xsi:type="dcterms:W3CDTF">2016-07-21T08:01:00Z</dcterms:modified>
</cp:coreProperties>
</file>